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D90" w:rsidRDefault="00EF4D90" w:rsidP="00EF4D90">
      <w:pPr>
        <w:pStyle w:val="Heading1"/>
        <w:rPr>
          <w:b/>
          <w:bCs/>
          <w:color w:val="FF0000"/>
          <w:sz w:val="24"/>
        </w:rPr>
      </w:pPr>
      <w:r>
        <w:rPr>
          <w:b/>
          <w:bCs/>
          <w:color w:val="FF0000"/>
          <w:sz w:val="24"/>
        </w:rPr>
        <w:t>ON PDC’s LETTERHEAD</w:t>
      </w:r>
    </w:p>
    <w:p w:rsidR="00EF4D90" w:rsidRDefault="00EF4D90" w:rsidP="00EF4D90">
      <w:pPr>
        <w:rPr>
          <w:sz w:val="24"/>
        </w:rPr>
      </w:pPr>
    </w:p>
    <w:p w:rsidR="00EF4D90" w:rsidRDefault="00EF4D90" w:rsidP="00EF4D90">
      <w:pPr>
        <w:rPr>
          <w:sz w:val="24"/>
        </w:rPr>
      </w:pPr>
      <w:r>
        <w:rPr>
          <w:sz w:val="24"/>
        </w:rPr>
        <w:t>[</w:t>
      </w:r>
      <w:r>
        <w:rPr>
          <w:color w:val="FF0000"/>
          <w:sz w:val="24"/>
        </w:rPr>
        <w:t>Date</w:t>
      </w:r>
      <w:r>
        <w:rPr>
          <w:sz w:val="24"/>
        </w:rPr>
        <w:t>](</w:t>
      </w:r>
      <w:r>
        <w:rPr>
          <w:color w:val="FF0000"/>
          <w:sz w:val="24"/>
        </w:rPr>
        <w:t>Must be same date as date of auditors’ report</w:t>
      </w:r>
      <w:r>
        <w:rPr>
          <w:sz w:val="24"/>
        </w:rPr>
        <w:t>)</w:t>
      </w:r>
    </w:p>
    <w:p w:rsidR="00EF4D90" w:rsidRDefault="00EF4D90" w:rsidP="00EF4D90">
      <w:pPr>
        <w:rPr>
          <w:sz w:val="24"/>
        </w:rPr>
      </w:pPr>
    </w:p>
    <w:p w:rsidR="00EF4D90" w:rsidRDefault="00EF4D90" w:rsidP="00EF4D90">
      <w:pPr>
        <w:rPr>
          <w:sz w:val="24"/>
        </w:rPr>
      </w:pPr>
      <w:proofErr w:type="gramStart"/>
      <w:r>
        <w:rPr>
          <w:sz w:val="24"/>
        </w:rPr>
        <w:t xml:space="preserve">Penang Global Tourism </w:t>
      </w:r>
      <w:proofErr w:type="spellStart"/>
      <w:r>
        <w:rPr>
          <w:sz w:val="24"/>
        </w:rPr>
        <w:t>Sdn</w:t>
      </w:r>
      <w:proofErr w:type="spellEnd"/>
      <w:r>
        <w:rPr>
          <w:sz w:val="24"/>
        </w:rPr>
        <w:t>. Bhd.</w:t>
      </w:r>
      <w:proofErr w:type="gramEnd"/>
    </w:p>
    <w:p w:rsidR="00EF4D90" w:rsidRDefault="00EF4D90" w:rsidP="00EF4D90">
      <w:pPr>
        <w:rPr>
          <w:sz w:val="24"/>
        </w:rPr>
      </w:pPr>
      <w:r>
        <w:rPr>
          <w:sz w:val="24"/>
        </w:rPr>
        <w:t>2</w:t>
      </w:r>
      <w:r w:rsidRPr="00491FE1">
        <w:rPr>
          <w:sz w:val="24"/>
          <w:vertAlign w:val="superscript"/>
        </w:rPr>
        <w:t>nd</w:t>
      </w:r>
      <w:r>
        <w:rPr>
          <w:sz w:val="24"/>
        </w:rPr>
        <w:t xml:space="preserve"> Floor, PDC Building </w:t>
      </w:r>
    </w:p>
    <w:p w:rsidR="00EF4D90" w:rsidRDefault="00EF4D90" w:rsidP="00EF4D90">
      <w:pPr>
        <w:rPr>
          <w:sz w:val="24"/>
        </w:rPr>
      </w:pPr>
      <w:r>
        <w:rPr>
          <w:sz w:val="24"/>
        </w:rPr>
        <w:t xml:space="preserve">No. 1 </w:t>
      </w:r>
      <w:proofErr w:type="spellStart"/>
      <w:r>
        <w:rPr>
          <w:sz w:val="24"/>
        </w:rPr>
        <w:t>Persiaran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Mahsuri</w:t>
      </w:r>
      <w:proofErr w:type="spellEnd"/>
    </w:p>
    <w:p w:rsidR="00EF4D90" w:rsidRPr="00491FE1" w:rsidRDefault="00EF4D90" w:rsidP="00EF4D90">
      <w:pPr>
        <w:rPr>
          <w:sz w:val="24"/>
          <w:lang w:val="fr-FR"/>
        </w:rPr>
      </w:pPr>
      <w:r w:rsidRPr="00491FE1">
        <w:rPr>
          <w:sz w:val="24"/>
          <w:lang w:val="fr-FR"/>
        </w:rPr>
        <w:t xml:space="preserve">Bandar </w:t>
      </w:r>
      <w:proofErr w:type="spellStart"/>
      <w:r w:rsidRPr="00491FE1">
        <w:rPr>
          <w:sz w:val="24"/>
          <w:lang w:val="fr-FR"/>
        </w:rPr>
        <w:t>Bayan</w:t>
      </w:r>
      <w:proofErr w:type="spellEnd"/>
      <w:r w:rsidRPr="00491FE1">
        <w:rPr>
          <w:sz w:val="24"/>
          <w:lang w:val="fr-FR"/>
        </w:rPr>
        <w:t xml:space="preserve"> </w:t>
      </w:r>
      <w:proofErr w:type="spellStart"/>
      <w:r w:rsidRPr="00491FE1">
        <w:rPr>
          <w:sz w:val="24"/>
          <w:lang w:val="fr-FR"/>
        </w:rPr>
        <w:t>Baru</w:t>
      </w:r>
      <w:proofErr w:type="spellEnd"/>
    </w:p>
    <w:p w:rsidR="00EF4D90" w:rsidRPr="00491FE1" w:rsidRDefault="00EF4D90" w:rsidP="00EF4D90">
      <w:pPr>
        <w:rPr>
          <w:sz w:val="24"/>
          <w:lang w:val="fr-FR"/>
        </w:rPr>
      </w:pPr>
      <w:r w:rsidRPr="00491FE1">
        <w:rPr>
          <w:sz w:val="24"/>
          <w:lang w:val="fr-FR"/>
        </w:rPr>
        <w:t xml:space="preserve">11909 </w:t>
      </w:r>
      <w:proofErr w:type="spellStart"/>
      <w:r w:rsidRPr="00491FE1">
        <w:rPr>
          <w:sz w:val="24"/>
          <w:lang w:val="fr-FR"/>
        </w:rPr>
        <w:t>Bayan</w:t>
      </w:r>
      <w:proofErr w:type="spellEnd"/>
      <w:r w:rsidRPr="00491FE1">
        <w:rPr>
          <w:sz w:val="24"/>
          <w:lang w:val="fr-FR"/>
        </w:rPr>
        <w:t xml:space="preserve"> </w:t>
      </w:r>
      <w:proofErr w:type="spellStart"/>
      <w:r w:rsidRPr="00491FE1">
        <w:rPr>
          <w:sz w:val="24"/>
          <w:lang w:val="fr-FR"/>
        </w:rPr>
        <w:t>Lepas</w:t>
      </w:r>
      <w:proofErr w:type="spellEnd"/>
      <w:r w:rsidRPr="00491FE1">
        <w:rPr>
          <w:sz w:val="24"/>
          <w:lang w:val="fr-FR"/>
        </w:rPr>
        <w:t>,</w:t>
      </w:r>
      <w:r>
        <w:rPr>
          <w:sz w:val="24"/>
          <w:lang w:val="fr-FR"/>
        </w:rPr>
        <w:t xml:space="preserve"> Penang</w:t>
      </w:r>
    </w:p>
    <w:p w:rsidR="00EF4D90" w:rsidRPr="00491FE1" w:rsidRDefault="00EF4D90" w:rsidP="00EF4D90">
      <w:pPr>
        <w:rPr>
          <w:sz w:val="24"/>
          <w:lang w:val="fr-FR"/>
        </w:rPr>
      </w:pPr>
    </w:p>
    <w:p w:rsidR="00EF4D90" w:rsidRPr="00491FE1" w:rsidRDefault="00EF4D90" w:rsidP="00EF4D90">
      <w:pPr>
        <w:rPr>
          <w:sz w:val="24"/>
          <w:lang w:val="fr-FR"/>
        </w:rPr>
      </w:pPr>
    </w:p>
    <w:p w:rsidR="00EF4D90" w:rsidRPr="00491FE1" w:rsidRDefault="00EF4D90" w:rsidP="00EF4D90">
      <w:pPr>
        <w:rPr>
          <w:sz w:val="24"/>
          <w:lang w:val="fr-FR"/>
        </w:rPr>
      </w:pPr>
    </w:p>
    <w:p w:rsidR="00EF4D90" w:rsidRDefault="00EF4D90" w:rsidP="00EF4D90">
      <w:pPr>
        <w:rPr>
          <w:sz w:val="24"/>
        </w:rPr>
      </w:pPr>
      <w:r>
        <w:rPr>
          <w:sz w:val="24"/>
        </w:rPr>
        <w:t>Dear Sir</w:t>
      </w:r>
    </w:p>
    <w:p w:rsidR="00EF4D90" w:rsidRDefault="00EF4D90" w:rsidP="00EF4D90">
      <w:pPr>
        <w:rPr>
          <w:sz w:val="24"/>
        </w:rPr>
      </w:pPr>
    </w:p>
    <w:p w:rsidR="00EF4D90" w:rsidRDefault="00EF4D90" w:rsidP="00EF4D90">
      <w:pPr>
        <w:rPr>
          <w:b/>
          <w:sz w:val="24"/>
        </w:rPr>
      </w:pPr>
      <w:proofErr w:type="gramStart"/>
      <w:r>
        <w:rPr>
          <w:b/>
          <w:sz w:val="24"/>
        </w:rPr>
        <w:t>PENANG GLOBAL TOURISM SDN.</w:t>
      </w:r>
      <w:proofErr w:type="gramEnd"/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BHD.</w:t>
      </w:r>
      <w:proofErr w:type="gramEnd"/>
    </w:p>
    <w:p w:rsidR="00EF4D90" w:rsidRDefault="00EF4D90" w:rsidP="00EF4D90">
      <w:pPr>
        <w:rPr>
          <w:b/>
          <w:sz w:val="24"/>
        </w:rPr>
      </w:pPr>
      <w:r>
        <w:rPr>
          <w:b/>
          <w:sz w:val="24"/>
        </w:rPr>
        <w:t>LETTER OF CONTINUED FINANCIAL SUPPORT</w:t>
      </w:r>
    </w:p>
    <w:p w:rsidR="00EF4D90" w:rsidRDefault="00EF4D90" w:rsidP="00EF4D90">
      <w:pPr>
        <w:rPr>
          <w:sz w:val="24"/>
        </w:rPr>
      </w:pPr>
    </w:p>
    <w:p w:rsidR="00EF4D90" w:rsidRDefault="00EF4D90" w:rsidP="00EF4D90">
      <w:pPr>
        <w:jc w:val="both"/>
        <w:rPr>
          <w:sz w:val="24"/>
        </w:rPr>
      </w:pPr>
      <w:r>
        <w:rPr>
          <w:sz w:val="24"/>
        </w:rPr>
        <w:t xml:space="preserve">We, the directors of Penang Development Corporation, being the holding company of Penang Global Tourism </w:t>
      </w:r>
      <w:proofErr w:type="spellStart"/>
      <w:r>
        <w:rPr>
          <w:sz w:val="24"/>
        </w:rPr>
        <w:t>Sdn</w:t>
      </w:r>
      <w:proofErr w:type="spellEnd"/>
      <w:r>
        <w:rPr>
          <w:sz w:val="24"/>
        </w:rPr>
        <w:t xml:space="preserve">. Bhd., do hereby confirm that Penang Development Corporation will provide continued financial support to the extent that Penang Global Tourism </w:t>
      </w:r>
      <w:proofErr w:type="spellStart"/>
      <w:r>
        <w:rPr>
          <w:sz w:val="24"/>
        </w:rPr>
        <w:t>Sdn</w:t>
      </w:r>
      <w:proofErr w:type="spellEnd"/>
      <w:r>
        <w:rPr>
          <w:sz w:val="24"/>
        </w:rPr>
        <w:t>. Bhd. will be able to meet its liabilities as and when they fall due during the next twelve months period from 31 December 201</w:t>
      </w:r>
      <w:r>
        <w:rPr>
          <w:sz w:val="24"/>
        </w:rPr>
        <w:t>1</w:t>
      </w:r>
      <w:r>
        <w:rPr>
          <w:sz w:val="24"/>
        </w:rPr>
        <w:t>;</w:t>
      </w:r>
    </w:p>
    <w:p w:rsidR="00EF4D90" w:rsidRDefault="00EF4D90" w:rsidP="00EF4D90">
      <w:pPr>
        <w:rPr>
          <w:sz w:val="24"/>
        </w:rPr>
      </w:pPr>
    </w:p>
    <w:p w:rsidR="00EF4D90" w:rsidRDefault="00EF4D90" w:rsidP="00EF4D90">
      <w:pPr>
        <w:rPr>
          <w:sz w:val="24"/>
        </w:rPr>
      </w:pPr>
    </w:p>
    <w:p w:rsidR="00EF4D90" w:rsidRDefault="00EF4D90" w:rsidP="00EF4D90">
      <w:pPr>
        <w:rPr>
          <w:sz w:val="24"/>
        </w:rPr>
      </w:pPr>
    </w:p>
    <w:p w:rsidR="00EF4D90" w:rsidRDefault="00EF4D90" w:rsidP="00EF4D90">
      <w:pPr>
        <w:rPr>
          <w:sz w:val="24"/>
        </w:rPr>
      </w:pPr>
    </w:p>
    <w:p w:rsidR="00EF4D90" w:rsidRDefault="00EF4D90" w:rsidP="00EF4D90">
      <w:pPr>
        <w:rPr>
          <w:sz w:val="24"/>
        </w:rPr>
      </w:pPr>
      <w:r>
        <w:rPr>
          <w:sz w:val="24"/>
        </w:rPr>
        <w:t>Yours faithfully</w:t>
      </w:r>
    </w:p>
    <w:p w:rsidR="00EF4D90" w:rsidRDefault="00EF4D90" w:rsidP="00EF4D90">
      <w:pPr>
        <w:rPr>
          <w:strike/>
          <w:sz w:val="24"/>
        </w:rPr>
      </w:pPr>
      <w:r>
        <w:rPr>
          <w:sz w:val="24"/>
        </w:rPr>
        <w:t>For and on behalf of Penang Development Corporation</w:t>
      </w:r>
    </w:p>
    <w:p w:rsidR="00EF4D90" w:rsidRDefault="00EF4D90" w:rsidP="00EF4D90">
      <w:pPr>
        <w:rPr>
          <w:strike/>
          <w:sz w:val="24"/>
        </w:rPr>
      </w:pPr>
    </w:p>
    <w:p w:rsidR="00EF4D90" w:rsidRDefault="00EF4D90" w:rsidP="00EF4D90">
      <w:pPr>
        <w:rPr>
          <w:strike/>
          <w:sz w:val="24"/>
        </w:rPr>
      </w:pPr>
    </w:p>
    <w:p w:rsidR="00EF4D90" w:rsidRDefault="00EF4D90" w:rsidP="00EF4D90">
      <w:pPr>
        <w:rPr>
          <w:strike/>
          <w:sz w:val="24"/>
        </w:rPr>
      </w:pPr>
    </w:p>
    <w:p w:rsidR="00EF4D90" w:rsidRDefault="00EF4D90" w:rsidP="00EF4D90">
      <w:pPr>
        <w:rPr>
          <w:strike/>
          <w:sz w:val="24"/>
        </w:rPr>
      </w:pPr>
    </w:p>
    <w:p w:rsidR="00EF4D90" w:rsidRDefault="00EF4D90" w:rsidP="00EF4D90">
      <w:pPr>
        <w:rPr>
          <w:sz w:val="24"/>
        </w:rPr>
      </w:pPr>
      <w:r>
        <w:rPr>
          <w:sz w:val="24"/>
        </w:rPr>
        <w:t>[</w:t>
      </w:r>
      <w:r>
        <w:rPr>
          <w:color w:val="FF0000"/>
          <w:sz w:val="24"/>
        </w:rPr>
        <w:t>Name of director</w:t>
      </w:r>
      <w:r>
        <w:rPr>
          <w:sz w:val="24"/>
        </w:rPr>
        <w:t>]</w:t>
      </w:r>
    </w:p>
    <w:p w:rsidR="00EF4D90" w:rsidRDefault="00EF4D90" w:rsidP="00EF4D90">
      <w:pPr>
        <w:rPr>
          <w:sz w:val="22"/>
        </w:rPr>
      </w:pPr>
      <w:r>
        <w:rPr>
          <w:sz w:val="24"/>
        </w:rPr>
        <w:t>Director</w:t>
      </w:r>
    </w:p>
    <w:p w:rsidR="00B3483B" w:rsidRDefault="00B3483B"/>
    <w:sectPr w:rsidR="00B3483B">
      <w:pgSz w:w="12240" w:h="15840"/>
      <w:pgMar w:top="2880" w:right="964" w:bottom="1440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4D90"/>
    <w:rsid w:val="00B3483B"/>
    <w:rsid w:val="00DB744D"/>
    <w:rsid w:val="00EF4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D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EF4D90"/>
    <w:pPr>
      <w:keepNext/>
      <w:outlineLvl w:val="0"/>
    </w:pPr>
    <w:rPr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4D90"/>
    <w:rPr>
      <w:rFonts w:ascii="Times New Roman" w:eastAsia="Times New Roman" w:hAnsi="Times New Roman" w:cs="Times New Roman"/>
      <w:i/>
      <w:iCs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Ernst &amp; Young</cp:lastModifiedBy>
  <cp:revision>2</cp:revision>
  <cp:lastPrinted>2012-03-02T05:21:00Z</cp:lastPrinted>
  <dcterms:created xsi:type="dcterms:W3CDTF">2012-03-02T04:19:00Z</dcterms:created>
  <dcterms:modified xsi:type="dcterms:W3CDTF">2012-03-02T05:28:00Z</dcterms:modified>
</cp:coreProperties>
</file>